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118" w:rsidRDefault="00C552A0" w:rsidP="00C552A0">
      <w:pPr>
        <w:jc w:val="center"/>
      </w:pPr>
      <w:r>
        <w:rPr>
          <w:rFonts w:ascii="Times New Roman" w:eastAsia="宋体" w:hAnsi="Times New Roman"/>
          <w:noProof/>
          <w:sz w:val="24"/>
          <w:szCs w:val="24"/>
        </w:rPr>
        <w:drawing>
          <wp:inline distT="0" distB="0" distL="0" distR="0" wp14:anchorId="6EEEFC93" wp14:editId="615C7A21">
            <wp:extent cx="7305675" cy="3959850"/>
            <wp:effectExtent l="0" t="0" r="0" b="317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2149" cy="3968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52A0" w:rsidRDefault="00C552A0" w:rsidP="00C552A0">
      <w:pPr>
        <w:pStyle w:val="1"/>
        <w:jc w:val="center"/>
        <w:rPr>
          <w:rFonts w:hint="eastAsia"/>
        </w:rPr>
      </w:pPr>
      <w:r>
        <w:rPr>
          <w:rFonts w:hint="eastAsia"/>
        </w:rPr>
        <w:t>M</w:t>
      </w:r>
      <w:r>
        <w:t>LST</w:t>
      </w:r>
      <w:r>
        <w:rPr>
          <w:rFonts w:hint="eastAsia"/>
        </w:rPr>
        <w:t>稿件审理流程</w:t>
      </w:r>
      <w:bookmarkStart w:id="0" w:name="_GoBack"/>
      <w:bookmarkEnd w:id="0"/>
    </w:p>
    <w:p w:rsidR="00C552A0" w:rsidRDefault="00C552A0">
      <w:pPr>
        <w:rPr>
          <w:rFonts w:hint="eastAsia"/>
        </w:rPr>
      </w:pPr>
    </w:p>
    <w:sectPr w:rsidR="00C552A0" w:rsidSect="00C552A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2A0"/>
    <w:rsid w:val="002C76CB"/>
    <w:rsid w:val="004076C8"/>
    <w:rsid w:val="004B76EB"/>
    <w:rsid w:val="00C5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06AAF"/>
  <w15:chartTrackingRefBased/>
  <w15:docId w15:val="{B8CB491B-B286-4FDE-8E0E-88E70566D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552A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C552A0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ccc</cp:lastModifiedBy>
  <cp:revision>1</cp:revision>
  <dcterms:created xsi:type="dcterms:W3CDTF">2019-10-14T01:25:00Z</dcterms:created>
  <dcterms:modified xsi:type="dcterms:W3CDTF">2019-10-14T01:26:00Z</dcterms:modified>
</cp:coreProperties>
</file>